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579" w:rsidRPr="00915CF4" w:rsidRDefault="009E1579" w:rsidP="002A2EB1">
      <w:pPr>
        <w:pStyle w:val="a5"/>
        <w:widowControl w:val="0"/>
      </w:pPr>
      <w:r w:rsidRPr="00915CF4">
        <w:t>Должностной регламент</w:t>
      </w:r>
    </w:p>
    <w:p w:rsidR="009E1579" w:rsidRPr="00915CF4" w:rsidRDefault="00044CF7" w:rsidP="002A2EB1">
      <w:pPr>
        <w:pStyle w:val="ConsPlusNormal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>государственного налогового инспектора</w:t>
      </w:r>
    </w:p>
    <w:p w:rsidR="009E1579" w:rsidRPr="00915CF4" w:rsidRDefault="009E1579" w:rsidP="002A2EB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915CF4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672B07">
        <w:rPr>
          <w:rFonts w:ascii="Times New Roman" w:hAnsi="Times New Roman"/>
          <w:b/>
          <w:sz w:val="28"/>
          <w:szCs w:val="28"/>
        </w:rPr>
        <w:t>4</w:t>
      </w:r>
    </w:p>
    <w:p w:rsidR="000E341D" w:rsidRDefault="000E341D" w:rsidP="00C23B14">
      <w:pPr>
        <w:pStyle w:val="ConsPlusNormal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15396" w:rsidRPr="00915CF4" w:rsidRDefault="00915396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E1579" w:rsidRPr="00915CF4" w:rsidRDefault="009E1579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915CF4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E1579" w:rsidRPr="00915CF4" w:rsidRDefault="009E1579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44CF7" w:rsidRPr="00044CF7" w:rsidRDefault="00044CF7" w:rsidP="00044CF7">
      <w:pPr>
        <w:pStyle w:val="Style16"/>
        <w:spacing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44CF7">
        <w:rPr>
          <w:rFonts w:ascii="Times New Roman" w:eastAsia="Times New Roman" w:hAnsi="Times New Roman"/>
          <w:sz w:val="28"/>
          <w:szCs w:val="28"/>
        </w:rPr>
        <w:t xml:space="preserve">1. Должность федеральной государственной гражданской службы (далее </w:t>
      </w:r>
      <w:proofErr w:type="gramStart"/>
      <w:r w:rsidRPr="00044CF7">
        <w:rPr>
          <w:rFonts w:ascii="Times New Roman" w:eastAsia="Times New Roman" w:hAnsi="Times New Roman"/>
          <w:sz w:val="28"/>
          <w:szCs w:val="28"/>
        </w:rPr>
        <w:t>–г</w:t>
      </w:r>
      <w:proofErr w:type="gramEnd"/>
      <w:r w:rsidRPr="00044CF7">
        <w:rPr>
          <w:rFonts w:ascii="Times New Roman" w:eastAsia="Times New Roman" w:hAnsi="Times New Roman"/>
          <w:sz w:val="28"/>
          <w:szCs w:val="28"/>
        </w:rPr>
        <w:t xml:space="preserve">ражданская служба) государственного налогового инспектора отдела выездных проверок № </w:t>
      </w:r>
      <w:r w:rsidR="008C029E">
        <w:rPr>
          <w:rFonts w:ascii="Times New Roman" w:eastAsia="Times New Roman" w:hAnsi="Times New Roman"/>
          <w:sz w:val="28"/>
          <w:szCs w:val="28"/>
        </w:rPr>
        <w:t>4</w:t>
      </w:r>
    </w:p>
    <w:p w:rsidR="00044CF7" w:rsidRPr="00044CF7" w:rsidRDefault="00044CF7" w:rsidP="00044CF7">
      <w:pPr>
        <w:pStyle w:val="Style16"/>
        <w:spacing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44CF7">
        <w:rPr>
          <w:rFonts w:ascii="Times New Roman" w:eastAsia="Times New Roman" w:hAnsi="Times New Roman"/>
          <w:sz w:val="28"/>
          <w:szCs w:val="28"/>
        </w:rPr>
        <w:t>относится к старшей группе должностей гражданской службы категории специалисты.</w:t>
      </w:r>
    </w:p>
    <w:p w:rsidR="00044CF7" w:rsidRPr="00044CF7" w:rsidRDefault="00044CF7" w:rsidP="00044CF7">
      <w:pPr>
        <w:pStyle w:val="Style16"/>
        <w:spacing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44CF7">
        <w:rPr>
          <w:rFonts w:ascii="Times New Roman" w:eastAsia="Times New Roman" w:hAnsi="Times New Roman"/>
          <w:sz w:val="28"/>
          <w:szCs w:val="28"/>
        </w:rPr>
        <w:t>Регистрационный номер (код) должности – 11-3-4-022.</w:t>
      </w:r>
    </w:p>
    <w:p w:rsidR="00044CF7" w:rsidRPr="00044CF7" w:rsidRDefault="00044CF7" w:rsidP="00044CF7">
      <w:pPr>
        <w:pStyle w:val="Style16"/>
        <w:spacing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44CF7">
        <w:rPr>
          <w:rFonts w:ascii="Times New Roman" w:eastAsia="Times New Roman" w:hAnsi="Times New Roman"/>
          <w:sz w:val="28"/>
          <w:szCs w:val="28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044CF7" w:rsidRPr="00044CF7" w:rsidRDefault="00044CF7" w:rsidP="00044CF7">
      <w:pPr>
        <w:pStyle w:val="Style16"/>
        <w:spacing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44CF7">
        <w:rPr>
          <w:rFonts w:ascii="Times New Roman" w:eastAsia="Times New Roman" w:hAnsi="Times New Roman"/>
          <w:sz w:val="28"/>
          <w:szCs w:val="28"/>
        </w:rPr>
        <w:t>3. Вид профессиональной служебной деятельности государственного налогового инспектора: Осуществление налогового контроля. Выездные проверки.</w:t>
      </w:r>
    </w:p>
    <w:p w:rsidR="00044CF7" w:rsidRPr="00044CF7" w:rsidRDefault="00044CF7" w:rsidP="00044CF7">
      <w:pPr>
        <w:pStyle w:val="Style16"/>
        <w:spacing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044CF7">
        <w:rPr>
          <w:rFonts w:ascii="Times New Roman" w:eastAsia="Times New Roman" w:hAnsi="Times New Roman"/>
          <w:sz w:val="28"/>
          <w:szCs w:val="28"/>
        </w:rPr>
        <w:t xml:space="preserve">4. Назначение на должность и освобождение от должности государственного налогового инспектора осуществляется начальником Межрегиональной инспекции Федеральной налоговой службы по крупнейшим налогоплательщикам № 1. </w:t>
      </w:r>
    </w:p>
    <w:p w:rsidR="009E1579" w:rsidRDefault="00044CF7" w:rsidP="00915CF4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044CF7">
        <w:rPr>
          <w:rFonts w:ascii="Times New Roman" w:eastAsia="Times New Roman" w:hAnsi="Times New Roman"/>
          <w:sz w:val="28"/>
          <w:szCs w:val="28"/>
        </w:rPr>
        <w:t>5. Государственный налоговый инспектор непосредственно подчиняется начальнику отдела.</w:t>
      </w:r>
    </w:p>
    <w:p w:rsidR="00F16BDC" w:rsidRDefault="00F16BDC" w:rsidP="00915CF4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42980" w:rsidRPr="00915CF4" w:rsidRDefault="00142980" w:rsidP="00915CF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15C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915CF4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для замещения должности гражданской службы</w:t>
      </w:r>
    </w:p>
    <w:p w:rsidR="00142980" w:rsidRPr="00915CF4" w:rsidRDefault="00142980" w:rsidP="00915C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6. Для замещения должности государственного налогового инспектора устанавливаются следующие требования.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6.1. Наличие высшего образования.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6.2. Без предъявления требований к стажу.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6.3. Наличие базовых знаний: 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- </w:t>
      </w:r>
      <w:r w:rsidR="00915396">
        <w:rPr>
          <w:rFonts w:ascii="Times New Roman" w:hAnsi="Times New Roman"/>
          <w:sz w:val="28"/>
          <w:szCs w:val="28"/>
        </w:rPr>
        <w:t xml:space="preserve">требование к </w:t>
      </w:r>
      <w:r w:rsidRPr="00044CF7">
        <w:rPr>
          <w:rFonts w:ascii="Times New Roman" w:hAnsi="Times New Roman"/>
          <w:sz w:val="28"/>
          <w:szCs w:val="28"/>
        </w:rPr>
        <w:t>знани</w:t>
      </w:r>
      <w:r w:rsidR="00915396">
        <w:rPr>
          <w:rFonts w:ascii="Times New Roman" w:hAnsi="Times New Roman"/>
          <w:sz w:val="28"/>
          <w:szCs w:val="28"/>
        </w:rPr>
        <w:t>ям</w:t>
      </w:r>
      <w:r w:rsidRPr="00044CF7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 (русского языка);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</w:t>
      </w:r>
      <w:r w:rsidR="00915396">
        <w:rPr>
          <w:rFonts w:ascii="Times New Roman" w:hAnsi="Times New Roman"/>
          <w:sz w:val="28"/>
          <w:szCs w:val="28"/>
        </w:rPr>
        <w:t xml:space="preserve"> т</w:t>
      </w:r>
      <w:r w:rsidR="00915396" w:rsidRPr="00915396">
        <w:rPr>
          <w:rFonts w:ascii="Times New Roman" w:hAnsi="Times New Roman"/>
          <w:sz w:val="28"/>
          <w:szCs w:val="28"/>
        </w:rPr>
        <w:t xml:space="preserve">ребование к знаниям </w:t>
      </w:r>
      <w:r w:rsidRPr="00044CF7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- </w:t>
      </w:r>
      <w:r w:rsidR="00915396">
        <w:rPr>
          <w:rFonts w:ascii="Times New Roman" w:hAnsi="Times New Roman"/>
          <w:sz w:val="28"/>
          <w:szCs w:val="28"/>
        </w:rPr>
        <w:t>т</w:t>
      </w:r>
      <w:r w:rsidR="00915396" w:rsidRPr="00915396">
        <w:rPr>
          <w:rFonts w:ascii="Times New Roman" w:hAnsi="Times New Roman"/>
          <w:sz w:val="28"/>
          <w:szCs w:val="28"/>
        </w:rPr>
        <w:t xml:space="preserve">ребование к знаниям </w:t>
      </w:r>
      <w:r w:rsidRPr="00044CF7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технологий;</w:t>
      </w:r>
    </w:p>
    <w:p w:rsidR="00142980" w:rsidRPr="00915CF4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6.4. Наличие профессиональных знаний:</w:t>
      </w:r>
    </w:p>
    <w:p w:rsidR="00142980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39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  <w:r w:rsidRPr="00915CF4">
        <w:rPr>
          <w:rFonts w:ascii="Times New Roman" w:hAnsi="Times New Roman"/>
          <w:sz w:val="28"/>
          <w:szCs w:val="28"/>
        </w:rPr>
        <w:t xml:space="preserve"> </w:t>
      </w:r>
    </w:p>
    <w:p w:rsidR="00E71893" w:rsidRPr="00044CF7" w:rsidRDefault="00E71893" w:rsidP="001C149A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043578" w:rsidRPr="00915CF4" w:rsidRDefault="00043578" w:rsidP="001C149A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FF29DF" w:rsidRPr="00915CF4" w:rsidRDefault="00FF29DF" w:rsidP="001C149A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CF4">
        <w:rPr>
          <w:rFonts w:ascii="Times New Roman" w:hAnsi="Times New Roman"/>
          <w:sz w:val="28"/>
          <w:szCs w:val="28"/>
        </w:rPr>
        <w:t xml:space="preserve"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</w:t>
      </w:r>
      <w:r w:rsidRPr="00915CF4">
        <w:rPr>
          <w:rFonts w:ascii="Times New Roman" w:hAnsi="Times New Roman"/>
          <w:sz w:val="28"/>
          <w:szCs w:val="28"/>
        </w:rPr>
        <w:lastRenderedPageBreak/>
        <w:t>распоряжения Президента Российской Федерации, связанные с областью и видом профессиональной служебной деятельности;</w:t>
      </w:r>
    </w:p>
    <w:p w:rsidR="00FF29DF" w:rsidRPr="00915CF4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Минфина </w:t>
      </w:r>
      <w:r w:rsidRPr="00915CF4">
        <w:rPr>
          <w:rFonts w:ascii="Times New Roman" w:hAnsi="Times New Roman"/>
          <w:bCs/>
          <w:sz w:val="28"/>
          <w:szCs w:val="28"/>
        </w:rPr>
        <w:t>России</w:t>
      </w:r>
      <w:r w:rsidRPr="00915CF4">
        <w:rPr>
          <w:rFonts w:ascii="Times New Roman" w:eastAsia="Times New Roman" w:hAnsi="Times New Roman"/>
          <w:sz w:val="28"/>
          <w:szCs w:val="28"/>
          <w:lang w:bidi="en-US"/>
        </w:rPr>
        <w:t xml:space="preserve"> № 20н, МНС </w:t>
      </w:r>
      <w:r w:rsidRPr="00915CF4">
        <w:rPr>
          <w:rFonts w:ascii="Times New Roman" w:hAnsi="Times New Roman"/>
          <w:bCs/>
          <w:sz w:val="28"/>
          <w:szCs w:val="28"/>
        </w:rPr>
        <w:t>РФ</w:t>
      </w:r>
      <w:r w:rsidRPr="00915CF4">
        <w:rPr>
          <w:rFonts w:ascii="Times New Roman" w:eastAsia="Times New Roman" w:hAnsi="Times New Roman"/>
          <w:sz w:val="28"/>
          <w:szCs w:val="28"/>
          <w:lang w:bidi="en-US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FF29DF" w:rsidRPr="00915CF4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FF29DF" w:rsidRPr="00915CF4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915CF4">
          <w:rPr>
            <w:rFonts w:ascii="Times New Roman" w:eastAsia="Times New Roman" w:hAnsi="Times New Roman"/>
            <w:sz w:val="28"/>
            <w:szCs w:val="28"/>
            <w:lang w:bidi="en-US"/>
          </w:rPr>
          <w:t>2005 г</w:t>
        </w:r>
      </w:smartTag>
      <w:r w:rsidRPr="00915CF4">
        <w:rPr>
          <w:rFonts w:ascii="Times New Roman" w:eastAsia="Times New Roman" w:hAnsi="Times New Roman"/>
          <w:sz w:val="28"/>
          <w:szCs w:val="28"/>
          <w:lang w:bidi="en-US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F29DF" w:rsidRPr="00915CF4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915CF4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915CF4">
        <w:rPr>
          <w:rFonts w:ascii="Times New Roman" w:eastAsia="Times New Roman" w:hAnsi="Times New Roman"/>
          <w:sz w:val="28"/>
          <w:szCs w:val="28"/>
          <w:lang w:bidi="en-US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FF29DF" w:rsidRPr="00915CF4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915CF4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915CF4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FF29DF" w:rsidRPr="00915CF4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Pr="001C149A">
        <w:rPr>
          <w:rFonts w:ascii="Times New Roman" w:eastAsia="Times New Roman" w:hAnsi="Times New Roman"/>
          <w:sz w:val="28"/>
          <w:szCs w:val="28"/>
          <w:lang w:bidi="en-US"/>
        </w:rPr>
        <w:t>»</w:t>
      </w:r>
      <w:r w:rsidR="001C149A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="00007D8F" w:rsidRPr="001C149A">
        <w:rPr>
          <w:rFonts w:ascii="Times New Roman" w:eastAsia="Times New Roman" w:hAnsi="Times New Roman"/>
          <w:sz w:val="28"/>
          <w:szCs w:val="28"/>
          <w:lang w:bidi="en-US"/>
        </w:rPr>
        <w:t>(вместе с «И</w:t>
      </w:r>
      <w:r w:rsidR="00007D8F" w:rsidRPr="001C149A">
        <w:rPr>
          <w:rFonts w:ascii="Times New Roman" w:hAnsi="Times New Roman"/>
          <w:sz w:val="28"/>
          <w:szCs w:val="28"/>
          <w:lang w:eastAsia="ru-RU"/>
        </w:rPr>
        <w:t>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FF29DF" w:rsidRPr="00915CF4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915CF4">
        <w:rPr>
          <w:rFonts w:ascii="Times New Roman" w:hAnsi="Times New Roman"/>
          <w:bCs/>
          <w:sz w:val="28"/>
          <w:szCs w:val="28"/>
        </w:rPr>
        <w:t>России</w:t>
      </w:r>
      <w:r w:rsidRPr="00915CF4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915CF4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915CF4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F29DF" w:rsidRPr="00915CF4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FF29DF" w:rsidRPr="00915CF4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</w:t>
      </w:r>
      <w:r w:rsidRPr="00915CF4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по запросам налоговых органов в электронном виде по телекоммуникационным каналам связи»;</w:t>
      </w:r>
    </w:p>
    <w:p w:rsidR="00B50DE2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915CF4">
          <w:rPr>
            <w:rFonts w:ascii="Times New Roman" w:eastAsia="Times New Roman" w:hAnsi="Times New Roman"/>
            <w:sz w:val="28"/>
            <w:szCs w:val="28"/>
            <w:lang w:bidi="en-US"/>
          </w:rPr>
          <w:t>2015 г</w:t>
        </w:r>
      </w:smartTag>
      <w:r w:rsidRPr="00915CF4">
        <w:rPr>
          <w:rFonts w:ascii="Times New Roman" w:eastAsia="Times New Roman" w:hAnsi="Times New Roman"/>
          <w:sz w:val="28"/>
          <w:szCs w:val="28"/>
          <w:lang w:bidi="en-US"/>
        </w:rPr>
        <w:t xml:space="preserve"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</w:t>
      </w:r>
      <w:r w:rsidRPr="001C149A">
        <w:rPr>
          <w:rFonts w:ascii="Times New Roman" w:eastAsia="Times New Roman" w:hAnsi="Times New Roman"/>
          <w:sz w:val="28"/>
          <w:szCs w:val="28"/>
          <w:lang w:bidi="en-US"/>
        </w:rPr>
        <w:t xml:space="preserve">рассматриваются в порядке, установленном статьей 101 Налогового кодекса Российской Федерации)» </w:t>
      </w:r>
      <w:r w:rsidR="00B50DE2">
        <w:rPr>
          <w:rFonts w:ascii="Times New Roman" w:eastAsia="Times New Roman" w:hAnsi="Times New Roman"/>
          <w:sz w:val="28"/>
          <w:szCs w:val="28"/>
          <w:lang w:bidi="en-US"/>
        </w:rPr>
        <w:t>(вместе с «</w:t>
      </w:r>
      <w:r w:rsidR="00B50DE2" w:rsidRPr="00B50DE2">
        <w:rPr>
          <w:rFonts w:ascii="Times New Roman" w:eastAsia="Times New Roman" w:hAnsi="Times New Roman"/>
          <w:sz w:val="28"/>
          <w:szCs w:val="28"/>
          <w:lang w:bidi="en-US"/>
        </w:rPr>
        <w:t>Основаниями и порядком продления срока проведения выездной (повторн</w:t>
      </w:r>
      <w:r w:rsidR="00B50DE2">
        <w:rPr>
          <w:rFonts w:ascii="Times New Roman" w:eastAsia="Times New Roman" w:hAnsi="Times New Roman"/>
          <w:sz w:val="28"/>
          <w:szCs w:val="28"/>
          <w:lang w:bidi="en-US"/>
        </w:rPr>
        <w:t>ой выездной) налоговой проверки», «</w:t>
      </w:r>
      <w:r w:rsidR="00B50DE2" w:rsidRPr="00B50DE2">
        <w:rPr>
          <w:rFonts w:ascii="Times New Roman" w:eastAsia="Times New Roman" w:hAnsi="Times New Roman"/>
          <w:sz w:val="28"/>
          <w:szCs w:val="28"/>
          <w:lang w:bidi="en-US"/>
        </w:rPr>
        <w:t>Порядком взаимодействия налоговых органов по выполнению поручений об истре</w:t>
      </w:r>
      <w:r w:rsidR="00B50DE2">
        <w:rPr>
          <w:rFonts w:ascii="Times New Roman" w:eastAsia="Times New Roman" w:hAnsi="Times New Roman"/>
          <w:sz w:val="28"/>
          <w:szCs w:val="28"/>
          <w:lang w:bidi="en-US"/>
        </w:rPr>
        <w:t>бовании документов (информации)»</w:t>
      </w:r>
      <w:r w:rsidR="00B50DE2" w:rsidRPr="00B50DE2">
        <w:rPr>
          <w:rFonts w:ascii="Times New Roman" w:eastAsia="Times New Roman" w:hAnsi="Times New Roman"/>
          <w:sz w:val="28"/>
          <w:szCs w:val="28"/>
          <w:lang w:bidi="en-US"/>
        </w:rPr>
        <w:t>)</w:t>
      </w:r>
      <w:r w:rsidR="00B50DE2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FF29DF" w:rsidRPr="00915CF4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42980" w:rsidRDefault="00FF29DF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915CF4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</w:t>
      </w:r>
      <w:r w:rsidR="0032551E">
        <w:rPr>
          <w:rFonts w:ascii="Times New Roman" w:eastAsia="Times New Roman" w:hAnsi="Times New Roman"/>
          <w:sz w:val="28"/>
          <w:szCs w:val="28"/>
          <w:lang w:bidi="en-US"/>
        </w:rPr>
        <w:t>и системы внутреннего контроля»;</w:t>
      </w:r>
    </w:p>
    <w:p w:rsidR="0032551E" w:rsidRPr="0032551E" w:rsidRDefault="0032551E" w:rsidP="0032551E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32551E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2551E" w:rsidRPr="0032551E" w:rsidRDefault="0032551E" w:rsidP="0032551E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32551E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32551E" w:rsidRPr="0032551E" w:rsidRDefault="0032551E" w:rsidP="0032551E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32551E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апреля 2015 г. № ММВ-7-16/156@ «Об утверждении Концепции развития внутреннего аудита налоговых органов Российской Федерации»;</w:t>
      </w:r>
    </w:p>
    <w:p w:rsidR="0032551E" w:rsidRDefault="0032551E" w:rsidP="0032551E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32551E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7E277E">
        <w:rPr>
          <w:rFonts w:ascii="Times New Roman" w:eastAsia="Times New Roman" w:hAnsi="Times New Roman"/>
          <w:sz w:val="28"/>
          <w:szCs w:val="28"/>
          <w:lang w:bidi="en-US"/>
        </w:rPr>
        <w:t>ения реестра паспортов функций»</w:t>
      </w:r>
      <w:r w:rsidR="007E277E" w:rsidRPr="007E277E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7E277E" w:rsidRPr="007E277E" w:rsidRDefault="007E277E" w:rsidP="007E277E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</w:t>
      </w:r>
      <w:r w:rsidRPr="007E277E">
        <w:rPr>
          <w:rFonts w:ascii="Times New Roman" w:eastAsia="Times New Roman" w:hAnsi="Times New Roman"/>
          <w:sz w:val="28"/>
          <w:szCs w:val="28"/>
          <w:lang w:bidi="en-US"/>
        </w:rPr>
        <w:t xml:space="preserve">ФНС России </w:t>
      </w:r>
      <w:r>
        <w:rPr>
          <w:rFonts w:ascii="Times New Roman" w:eastAsia="Times New Roman" w:hAnsi="Times New Roman"/>
          <w:sz w:val="28"/>
          <w:szCs w:val="28"/>
          <w:lang w:bidi="en-US"/>
        </w:rPr>
        <w:t>от 16 июня 2017 г. № ММВ-7-15/509</w:t>
      </w:r>
      <w:r w:rsidRPr="007E277E">
        <w:rPr>
          <w:rFonts w:ascii="Times New Roman" w:eastAsia="Times New Roman" w:hAnsi="Times New Roman"/>
          <w:sz w:val="28"/>
          <w:szCs w:val="28"/>
          <w:lang w:bidi="en-US"/>
        </w:rPr>
        <w:t>@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«</w:t>
      </w:r>
      <w:r w:rsidRPr="007E277E">
        <w:rPr>
          <w:rFonts w:ascii="Times New Roman" w:eastAsia="Times New Roman" w:hAnsi="Times New Roman"/>
          <w:sz w:val="28"/>
          <w:szCs w:val="28"/>
          <w:lang w:bidi="en-US"/>
        </w:rPr>
        <w:t>Об утверждении Требований к организации системы внутреннего контроля</w:t>
      </w:r>
      <w:r>
        <w:rPr>
          <w:rFonts w:ascii="Times New Roman" w:eastAsia="Times New Roman" w:hAnsi="Times New Roman"/>
          <w:sz w:val="28"/>
          <w:szCs w:val="28"/>
          <w:lang w:bidi="en-US"/>
        </w:rPr>
        <w:t>».</w:t>
      </w:r>
    </w:p>
    <w:p w:rsidR="0032551E" w:rsidRPr="00915CF4" w:rsidRDefault="0032551E" w:rsidP="00915CF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lastRenderedPageBreak/>
        <w:t xml:space="preserve">- понятие «налоговый контроль». 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- особенности проведения выездных налоговых проверок, в </w:t>
      </w:r>
      <w:proofErr w:type="spellStart"/>
      <w:r w:rsidRPr="00044CF7">
        <w:rPr>
          <w:rFonts w:ascii="Times New Roman" w:hAnsi="Times New Roman"/>
          <w:sz w:val="28"/>
          <w:szCs w:val="28"/>
        </w:rPr>
        <w:t>т.ч</w:t>
      </w:r>
      <w:proofErr w:type="spellEnd"/>
      <w:r w:rsidRPr="00044CF7">
        <w:rPr>
          <w:rFonts w:ascii="Times New Roman" w:hAnsi="Times New Roman"/>
          <w:sz w:val="28"/>
          <w:szCs w:val="28"/>
        </w:rPr>
        <w:t>. консолидированной группы налогоплательщиков;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порядок и сроки проведения выездных налоговых проверок;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 порядок и сроки рассмотрения материалов налоговой проверки.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6.5. Наличие функциональных знаний: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6.6. Наличие базовых умений: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Управленческие умения: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6.7. Наличие профессиональных умений: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 - подготовка решения о проведении выездной налоговой проверки.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6.8. Наличие функциональных умений: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42980" w:rsidRPr="00915CF4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142980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BDC" w:rsidRDefault="00F16BDC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0DE2" w:rsidRPr="00915CF4" w:rsidRDefault="00B50DE2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2980" w:rsidRPr="00915CF4" w:rsidRDefault="00142980" w:rsidP="00915C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CF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42980" w:rsidRPr="00915CF4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lastRenderedPageBreak/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 В целях реализации задач и функций, возложенных на отдел выездных проверок № 4, государственный налоговый инспектор обязан: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8.3.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8.4. 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8.7. 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правовой отдел проектов актов и решений для правовой экспертизы и визирования.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8.8. 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8.9. 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8.10.</w:t>
      </w:r>
      <w:r w:rsidRPr="00044CF7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8.11</w:t>
      </w:r>
      <w:r w:rsidRPr="00044CF7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lastRenderedPageBreak/>
        <w:t>8.12.</w:t>
      </w:r>
      <w:r w:rsidRPr="00044CF7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8.13.</w:t>
      </w:r>
      <w:r w:rsidRPr="00044CF7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8.14.</w:t>
      </w:r>
      <w:r w:rsidRPr="00044CF7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8.15.</w:t>
      </w:r>
      <w:r w:rsidRPr="00044CF7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8.16.</w:t>
      </w:r>
      <w:r w:rsidRPr="00044CF7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8.17.</w:t>
      </w:r>
      <w:r w:rsidRPr="00044CF7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8.18.</w:t>
      </w:r>
      <w:r w:rsidRPr="00044CF7">
        <w:rPr>
          <w:rFonts w:ascii="Times New Roman" w:hAnsi="Times New Roman"/>
          <w:sz w:val="28"/>
          <w:szCs w:val="28"/>
        </w:rPr>
        <w:tab/>
        <w:t>Обеспечивать предоставление Отделом необходимых документов (ответов) по запросам других отделов Инспекции.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8.19.</w:t>
      </w:r>
      <w:r w:rsidRPr="00044CF7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внутреннего трудового распорядка, настоящего должностного регламента, порядок работы со служебной информацией.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8.20.</w:t>
      </w:r>
      <w:r w:rsidRPr="00044CF7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8.21.</w:t>
      </w:r>
      <w:r w:rsidRPr="00044CF7">
        <w:rPr>
          <w:rFonts w:ascii="Times New Roman" w:hAnsi="Times New Roman"/>
          <w:sz w:val="28"/>
          <w:szCs w:val="28"/>
        </w:rPr>
        <w:tab/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государственным налоговым инспектором, он при наличии вины подлежит привлечению к дисциплинарной ответственности в установленном порядке.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8.22.</w:t>
      </w:r>
      <w:r w:rsidRPr="00044CF7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8.23. Действовать в строгом соответствии с Налоговым кодексом Российской Федерации и иными федеральными законами.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8.24. Осуществлять иные обязанности в рамках компетенции в соответствии с действующим законодательством.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8.25.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8.26. Выполнение иных поручений и указаний руководства Инспекции и отдела, обеспечение взаимозаменяемости в отделе.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8.27. Осуществлять самоконтроль выполняемых операций технологических </w:t>
      </w:r>
      <w:r w:rsidRPr="00044CF7">
        <w:rPr>
          <w:rFonts w:ascii="Times New Roman" w:hAnsi="Times New Roman"/>
          <w:sz w:val="28"/>
          <w:szCs w:val="28"/>
        </w:rPr>
        <w:lastRenderedPageBreak/>
        <w:t>процессов ФНС России в части компетенции отдела.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9. В целях исполнения возложенных должностных обязанностей государственный налоговый инспектор имеет право на: 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lastRenderedPageBreak/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№1, положением об отделе выездных проверок №</w:t>
      </w:r>
      <w:r w:rsidR="008C029E">
        <w:rPr>
          <w:rFonts w:ascii="Times New Roman" w:hAnsi="Times New Roman"/>
          <w:sz w:val="28"/>
          <w:szCs w:val="28"/>
        </w:rPr>
        <w:t>4</w:t>
      </w:r>
      <w:r w:rsidRPr="00044CF7">
        <w:rPr>
          <w:rFonts w:ascii="Times New Roman" w:hAnsi="Times New Roman"/>
          <w:sz w:val="28"/>
          <w:szCs w:val="28"/>
        </w:rPr>
        <w:t xml:space="preserve"> приказами (распоряжениями) ФНС России, приказами инспекции, поручениями руководства Инспекции.</w:t>
      </w:r>
    </w:p>
    <w:p w:rsidR="00044CF7" w:rsidRPr="00044CF7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2980" w:rsidRPr="00915CF4" w:rsidRDefault="00044CF7" w:rsidP="00044C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2980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BDC" w:rsidRPr="00915CF4" w:rsidRDefault="00F16BDC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1254" w:rsidRPr="00044CF7" w:rsidRDefault="004C1254" w:rsidP="004C12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44CF7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044CF7">
        <w:rPr>
          <w:rFonts w:ascii="Times New Roman" w:hAnsi="Times New Roman"/>
          <w:b/>
          <w:sz w:val="28"/>
          <w:szCs w:val="28"/>
        </w:rPr>
        <w:t>государственный налоговый инспектор</w:t>
      </w:r>
      <w:r w:rsidRPr="00044CF7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C1254" w:rsidRDefault="004C1254" w:rsidP="004C12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5C4F" w:rsidRPr="00044CF7" w:rsidRDefault="00DF5C4F" w:rsidP="004C12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1254" w:rsidRPr="00044CF7" w:rsidRDefault="004C1254" w:rsidP="004C12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044CF7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44CF7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4C1254" w:rsidRPr="00044CF7" w:rsidRDefault="004C1254" w:rsidP="004C12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C1254" w:rsidRPr="00044CF7" w:rsidRDefault="004C1254" w:rsidP="004C12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7C3FB6" w:rsidRPr="007C3FB6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44CF7">
        <w:rPr>
          <w:rFonts w:ascii="Times New Roman" w:hAnsi="Times New Roman"/>
          <w:b/>
          <w:sz w:val="28"/>
          <w:szCs w:val="28"/>
        </w:rPr>
        <w:t xml:space="preserve"> </w:t>
      </w:r>
      <w:r w:rsidRPr="00044CF7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C1254" w:rsidRPr="004C1254" w:rsidRDefault="004C1254" w:rsidP="004C12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CF7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42980" w:rsidRPr="00915CF4" w:rsidRDefault="00142980" w:rsidP="007C3FB6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6BDC" w:rsidRPr="00915CF4" w:rsidRDefault="00F16BDC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42980" w:rsidRPr="00915CF4" w:rsidRDefault="00142980" w:rsidP="00915C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CF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7C3FB6">
        <w:rPr>
          <w:rFonts w:ascii="Times New Roman" w:hAnsi="Times New Roman"/>
          <w:b/>
          <w:sz w:val="28"/>
          <w:szCs w:val="28"/>
        </w:rPr>
        <w:t>государственный налоговый инспектор</w:t>
      </w:r>
      <w:r w:rsidRPr="00915CF4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2980" w:rsidRPr="00915CF4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</w:t>
      </w:r>
      <w:r w:rsidRPr="007C3FB6">
        <w:rPr>
          <w:rFonts w:ascii="Times New Roman" w:hAnsi="Times New Roman"/>
          <w:sz w:val="28"/>
          <w:szCs w:val="28"/>
        </w:rPr>
        <w:lastRenderedPageBreak/>
        <w:t>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 xml:space="preserve">15.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положений об отделе и инспекции;</w:t>
      </w: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142980" w:rsidRPr="00915CF4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иных актов по поручению руководства инспекции.</w:t>
      </w:r>
    </w:p>
    <w:p w:rsidR="00142980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BDC" w:rsidRDefault="00F16BDC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2980" w:rsidRPr="00915CF4" w:rsidRDefault="00142980" w:rsidP="00915C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CF4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915CF4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142980" w:rsidRPr="00915CF4" w:rsidRDefault="00142980" w:rsidP="00915C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CF4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42980" w:rsidRPr="00915CF4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2980" w:rsidRPr="00915CF4" w:rsidRDefault="007C3FB6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42980" w:rsidRPr="00915CF4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42980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42980" w:rsidRPr="00915CF4" w:rsidRDefault="00142980" w:rsidP="00915C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CF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42980" w:rsidRPr="00915CF4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2980" w:rsidRPr="00915CF4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CF4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C3FB6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915CF4">
        <w:rPr>
          <w:rFonts w:ascii="Times New Roman" w:hAnsi="Times New Roman"/>
          <w:b/>
          <w:sz w:val="28"/>
          <w:szCs w:val="28"/>
        </w:rPr>
        <w:t xml:space="preserve"> </w:t>
      </w:r>
      <w:r w:rsidRPr="00915CF4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2980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341D" w:rsidRDefault="000E341D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BDC" w:rsidRPr="00915CF4" w:rsidRDefault="00F16BDC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2980" w:rsidRPr="00915CF4" w:rsidRDefault="00142980" w:rsidP="00915C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CF4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142980" w:rsidRPr="00915CF4" w:rsidRDefault="00142980" w:rsidP="00915C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CF4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42980" w:rsidRPr="00915CF4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2980" w:rsidRPr="00915CF4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CF4">
        <w:rPr>
          <w:rFonts w:ascii="Times New Roman" w:hAnsi="Times New Roman"/>
          <w:sz w:val="28"/>
          <w:szCs w:val="28"/>
        </w:rPr>
        <w:t>18. 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142980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341D" w:rsidRDefault="000E341D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BDC" w:rsidRPr="00915CF4" w:rsidRDefault="00F16BDC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2980" w:rsidRPr="00915CF4" w:rsidRDefault="00142980" w:rsidP="00915C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CF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42980" w:rsidRPr="00915CF4" w:rsidRDefault="00142980" w:rsidP="00915CF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CF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42980" w:rsidRPr="00915CF4" w:rsidRDefault="00142980" w:rsidP="00915C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3FB6" w:rsidRPr="007C3FB6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2980" w:rsidRDefault="007C3FB6" w:rsidP="007C3F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B6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142980" w:rsidSect="00915396">
      <w:headerReference w:type="default" r:id="rId8"/>
      <w:type w:val="continuous"/>
      <w:pgSz w:w="11906" w:h="16838" w:code="9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285" w:rsidRDefault="00BB2285" w:rsidP="003B7A81">
      <w:pPr>
        <w:spacing w:after="0" w:line="240" w:lineRule="auto"/>
      </w:pPr>
      <w:r>
        <w:separator/>
      </w:r>
    </w:p>
  </w:endnote>
  <w:endnote w:type="continuationSeparator" w:id="0">
    <w:p w:rsidR="00BB2285" w:rsidRDefault="00BB228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285" w:rsidRDefault="00BB2285" w:rsidP="003B7A81">
      <w:pPr>
        <w:spacing w:after="0" w:line="240" w:lineRule="auto"/>
      </w:pPr>
      <w:r>
        <w:separator/>
      </w:r>
    </w:p>
  </w:footnote>
  <w:footnote w:type="continuationSeparator" w:id="0">
    <w:p w:rsidR="00BB2285" w:rsidRDefault="00BB228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396" w:rsidRPr="00B310A4" w:rsidRDefault="0091539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A6307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15396" w:rsidRPr="00B310A4" w:rsidRDefault="0091539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4D90D0B"/>
    <w:multiLevelType w:val="multilevel"/>
    <w:tmpl w:val="1450902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none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28F"/>
    <w:rsid w:val="000035C9"/>
    <w:rsid w:val="00007D8F"/>
    <w:rsid w:val="000103E3"/>
    <w:rsid w:val="0001315F"/>
    <w:rsid w:val="00016846"/>
    <w:rsid w:val="00027871"/>
    <w:rsid w:val="00043578"/>
    <w:rsid w:val="00044CF7"/>
    <w:rsid w:val="000457F3"/>
    <w:rsid w:val="000523F3"/>
    <w:rsid w:val="00053D1A"/>
    <w:rsid w:val="00067746"/>
    <w:rsid w:val="0008074E"/>
    <w:rsid w:val="00080FFD"/>
    <w:rsid w:val="000916AA"/>
    <w:rsid w:val="00092644"/>
    <w:rsid w:val="000A1AD9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23F5"/>
    <w:rsid w:val="000D66EE"/>
    <w:rsid w:val="000E341D"/>
    <w:rsid w:val="000E4F94"/>
    <w:rsid w:val="000F0333"/>
    <w:rsid w:val="00100517"/>
    <w:rsid w:val="0010403F"/>
    <w:rsid w:val="0011753E"/>
    <w:rsid w:val="00121DFA"/>
    <w:rsid w:val="00122CCF"/>
    <w:rsid w:val="00124069"/>
    <w:rsid w:val="00127DFF"/>
    <w:rsid w:val="00135F2E"/>
    <w:rsid w:val="00141E3E"/>
    <w:rsid w:val="00142980"/>
    <w:rsid w:val="00151133"/>
    <w:rsid w:val="001559CE"/>
    <w:rsid w:val="001576E0"/>
    <w:rsid w:val="00161996"/>
    <w:rsid w:val="00165B7A"/>
    <w:rsid w:val="001665C3"/>
    <w:rsid w:val="001701B9"/>
    <w:rsid w:val="00175938"/>
    <w:rsid w:val="00180AC1"/>
    <w:rsid w:val="00196FF2"/>
    <w:rsid w:val="001A0913"/>
    <w:rsid w:val="001B5BBA"/>
    <w:rsid w:val="001C088F"/>
    <w:rsid w:val="001C149A"/>
    <w:rsid w:val="001D2783"/>
    <w:rsid w:val="001D5AD9"/>
    <w:rsid w:val="001E1592"/>
    <w:rsid w:val="001E2CB4"/>
    <w:rsid w:val="002075E3"/>
    <w:rsid w:val="002160F5"/>
    <w:rsid w:val="0022091F"/>
    <w:rsid w:val="00221D06"/>
    <w:rsid w:val="00234DBF"/>
    <w:rsid w:val="0025122B"/>
    <w:rsid w:val="00254973"/>
    <w:rsid w:val="00254D09"/>
    <w:rsid w:val="00294B67"/>
    <w:rsid w:val="00295029"/>
    <w:rsid w:val="002A06EA"/>
    <w:rsid w:val="002A079F"/>
    <w:rsid w:val="002A2EB1"/>
    <w:rsid w:val="002A531A"/>
    <w:rsid w:val="002A6307"/>
    <w:rsid w:val="002B3231"/>
    <w:rsid w:val="002B5000"/>
    <w:rsid w:val="002B7A62"/>
    <w:rsid w:val="002D081D"/>
    <w:rsid w:val="002D1878"/>
    <w:rsid w:val="002D4283"/>
    <w:rsid w:val="002E6DD0"/>
    <w:rsid w:val="002F19DA"/>
    <w:rsid w:val="002F5B24"/>
    <w:rsid w:val="00307907"/>
    <w:rsid w:val="00313753"/>
    <w:rsid w:val="00315408"/>
    <w:rsid w:val="003217D5"/>
    <w:rsid w:val="0032298A"/>
    <w:rsid w:val="0032551E"/>
    <w:rsid w:val="00330659"/>
    <w:rsid w:val="003314B0"/>
    <w:rsid w:val="00334453"/>
    <w:rsid w:val="00340885"/>
    <w:rsid w:val="00373374"/>
    <w:rsid w:val="00373EA4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3F2044"/>
    <w:rsid w:val="00404AE7"/>
    <w:rsid w:val="0042482A"/>
    <w:rsid w:val="0042634A"/>
    <w:rsid w:val="0043039A"/>
    <w:rsid w:val="00433D0B"/>
    <w:rsid w:val="0044318B"/>
    <w:rsid w:val="00476FAB"/>
    <w:rsid w:val="004776BC"/>
    <w:rsid w:val="0049073B"/>
    <w:rsid w:val="00493417"/>
    <w:rsid w:val="0049795E"/>
    <w:rsid w:val="00497C21"/>
    <w:rsid w:val="00497CF7"/>
    <w:rsid w:val="004A3010"/>
    <w:rsid w:val="004A4F50"/>
    <w:rsid w:val="004B5FD7"/>
    <w:rsid w:val="004B7353"/>
    <w:rsid w:val="004C1254"/>
    <w:rsid w:val="004D2B93"/>
    <w:rsid w:val="004D38F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540FB"/>
    <w:rsid w:val="005661F5"/>
    <w:rsid w:val="005724BA"/>
    <w:rsid w:val="0058504A"/>
    <w:rsid w:val="00585805"/>
    <w:rsid w:val="0059423D"/>
    <w:rsid w:val="00596943"/>
    <w:rsid w:val="005A6135"/>
    <w:rsid w:val="005B1C02"/>
    <w:rsid w:val="005B3E99"/>
    <w:rsid w:val="005C0179"/>
    <w:rsid w:val="005C6350"/>
    <w:rsid w:val="005D1E6A"/>
    <w:rsid w:val="005D54D6"/>
    <w:rsid w:val="005D7ABC"/>
    <w:rsid w:val="005E0CDD"/>
    <w:rsid w:val="005E417D"/>
    <w:rsid w:val="005F5E80"/>
    <w:rsid w:val="005F5FDC"/>
    <w:rsid w:val="0061302B"/>
    <w:rsid w:val="00617B80"/>
    <w:rsid w:val="00630988"/>
    <w:rsid w:val="0063106E"/>
    <w:rsid w:val="0064079B"/>
    <w:rsid w:val="00646D22"/>
    <w:rsid w:val="00650AEB"/>
    <w:rsid w:val="006618E5"/>
    <w:rsid w:val="00662FB1"/>
    <w:rsid w:val="00663A89"/>
    <w:rsid w:val="0067086A"/>
    <w:rsid w:val="00672B07"/>
    <w:rsid w:val="00681090"/>
    <w:rsid w:val="00683559"/>
    <w:rsid w:val="00684A81"/>
    <w:rsid w:val="00697B59"/>
    <w:rsid w:val="006A44FB"/>
    <w:rsid w:val="006A5528"/>
    <w:rsid w:val="006A5689"/>
    <w:rsid w:val="006B0129"/>
    <w:rsid w:val="006B6069"/>
    <w:rsid w:val="006C4338"/>
    <w:rsid w:val="006D1DF5"/>
    <w:rsid w:val="006D6A5D"/>
    <w:rsid w:val="006E2C92"/>
    <w:rsid w:val="006E6747"/>
    <w:rsid w:val="006F140C"/>
    <w:rsid w:val="006F597D"/>
    <w:rsid w:val="006F63E6"/>
    <w:rsid w:val="006F77BA"/>
    <w:rsid w:val="00707C2A"/>
    <w:rsid w:val="00712D9A"/>
    <w:rsid w:val="0071560A"/>
    <w:rsid w:val="00716B2E"/>
    <w:rsid w:val="00721040"/>
    <w:rsid w:val="00735C97"/>
    <w:rsid w:val="00740556"/>
    <w:rsid w:val="0074331A"/>
    <w:rsid w:val="00744360"/>
    <w:rsid w:val="00753D37"/>
    <w:rsid w:val="00756637"/>
    <w:rsid w:val="00756980"/>
    <w:rsid w:val="00757903"/>
    <w:rsid w:val="00765E4A"/>
    <w:rsid w:val="007702BC"/>
    <w:rsid w:val="00775378"/>
    <w:rsid w:val="00780718"/>
    <w:rsid w:val="0078072A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C3FB6"/>
    <w:rsid w:val="007D2900"/>
    <w:rsid w:val="007D402F"/>
    <w:rsid w:val="007D5438"/>
    <w:rsid w:val="007E0E5D"/>
    <w:rsid w:val="007E277E"/>
    <w:rsid w:val="007F100D"/>
    <w:rsid w:val="007F339E"/>
    <w:rsid w:val="007F3D35"/>
    <w:rsid w:val="007F602D"/>
    <w:rsid w:val="007F61BE"/>
    <w:rsid w:val="00802DE2"/>
    <w:rsid w:val="00804AB6"/>
    <w:rsid w:val="00806B0C"/>
    <w:rsid w:val="00812BFB"/>
    <w:rsid w:val="00813156"/>
    <w:rsid w:val="008143BB"/>
    <w:rsid w:val="0081666B"/>
    <w:rsid w:val="00822936"/>
    <w:rsid w:val="008253F2"/>
    <w:rsid w:val="00860514"/>
    <w:rsid w:val="008641AE"/>
    <w:rsid w:val="00877280"/>
    <w:rsid w:val="00881B9D"/>
    <w:rsid w:val="00882463"/>
    <w:rsid w:val="00883F42"/>
    <w:rsid w:val="00885C66"/>
    <w:rsid w:val="008C029E"/>
    <w:rsid w:val="008D43AF"/>
    <w:rsid w:val="008E4B65"/>
    <w:rsid w:val="008F4986"/>
    <w:rsid w:val="008F7217"/>
    <w:rsid w:val="00915396"/>
    <w:rsid w:val="00915CF4"/>
    <w:rsid w:val="0092564E"/>
    <w:rsid w:val="00926516"/>
    <w:rsid w:val="00933CCA"/>
    <w:rsid w:val="00940584"/>
    <w:rsid w:val="00942953"/>
    <w:rsid w:val="00947432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5DCD"/>
    <w:rsid w:val="009B6831"/>
    <w:rsid w:val="009C219A"/>
    <w:rsid w:val="009C51B1"/>
    <w:rsid w:val="009D5A89"/>
    <w:rsid w:val="009E0DAF"/>
    <w:rsid w:val="009E1579"/>
    <w:rsid w:val="009E2A02"/>
    <w:rsid w:val="009E614F"/>
    <w:rsid w:val="009F0BC2"/>
    <w:rsid w:val="009F0CC2"/>
    <w:rsid w:val="009F3087"/>
    <w:rsid w:val="00A044DB"/>
    <w:rsid w:val="00A044E0"/>
    <w:rsid w:val="00A068D7"/>
    <w:rsid w:val="00A076FC"/>
    <w:rsid w:val="00A10002"/>
    <w:rsid w:val="00A2339B"/>
    <w:rsid w:val="00A32D7E"/>
    <w:rsid w:val="00A524EE"/>
    <w:rsid w:val="00A529DF"/>
    <w:rsid w:val="00A537B6"/>
    <w:rsid w:val="00AA4C2D"/>
    <w:rsid w:val="00AB37A6"/>
    <w:rsid w:val="00AC0535"/>
    <w:rsid w:val="00AD3854"/>
    <w:rsid w:val="00AE00D3"/>
    <w:rsid w:val="00AF09BA"/>
    <w:rsid w:val="00AF4BFF"/>
    <w:rsid w:val="00AF55C8"/>
    <w:rsid w:val="00B00C29"/>
    <w:rsid w:val="00B01ED0"/>
    <w:rsid w:val="00B050B5"/>
    <w:rsid w:val="00B14886"/>
    <w:rsid w:val="00B14EB0"/>
    <w:rsid w:val="00B1588E"/>
    <w:rsid w:val="00B17003"/>
    <w:rsid w:val="00B310A4"/>
    <w:rsid w:val="00B4682E"/>
    <w:rsid w:val="00B50DE2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2285"/>
    <w:rsid w:val="00BB318C"/>
    <w:rsid w:val="00BB3568"/>
    <w:rsid w:val="00BB3D0B"/>
    <w:rsid w:val="00BC47CE"/>
    <w:rsid w:val="00BC598D"/>
    <w:rsid w:val="00BC60D9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07B3"/>
    <w:rsid w:val="00C43790"/>
    <w:rsid w:val="00C5760D"/>
    <w:rsid w:val="00C73A81"/>
    <w:rsid w:val="00C74755"/>
    <w:rsid w:val="00C85251"/>
    <w:rsid w:val="00CA44F2"/>
    <w:rsid w:val="00CA730A"/>
    <w:rsid w:val="00CA7EC2"/>
    <w:rsid w:val="00CC088F"/>
    <w:rsid w:val="00CC08DA"/>
    <w:rsid w:val="00CC56D9"/>
    <w:rsid w:val="00CC6184"/>
    <w:rsid w:val="00CC799B"/>
    <w:rsid w:val="00CD004D"/>
    <w:rsid w:val="00CE1513"/>
    <w:rsid w:val="00CE5967"/>
    <w:rsid w:val="00D00C06"/>
    <w:rsid w:val="00D1572F"/>
    <w:rsid w:val="00D16F8C"/>
    <w:rsid w:val="00D21B83"/>
    <w:rsid w:val="00D2205C"/>
    <w:rsid w:val="00D270CA"/>
    <w:rsid w:val="00D3008C"/>
    <w:rsid w:val="00D37D94"/>
    <w:rsid w:val="00D4403C"/>
    <w:rsid w:val="00D51E1C"/>
    <w:rsid w:val="00D531E6"/>
    <w:rsid w:val="00D61FB8"/>
    <w:rsid w:val="00D63022"/>
    <w:rsid w:val="00D6462A"/>
    <w:rsid w:val="00D65C44"/>
    <w:rsid w:val="00D75100"/>
    <w:rsid w:val="00D7769A"/>
    <w:rsid w:val="00D8542C"/>
    <w:rsid w:val="00D95F38"/>
    <w:rsid w:val="00DA0C58"/>
    <w:rsid w:val="00DB07F4"/>
    <w:rsid w:val="00DD1315"/>
    <w:rsid w:val="00DD3EE9"/>
    <w:rsid w:val="00DE5193"/>
    <w:rsid w:val="00DE66C0"/>
    <w:rsid w:val="00DE6E00"/>
    <w:rsid w:val="00DE76C2"/>
    <w:rsid w:val="00DF47C8"/>
    <w:rsid w:val="00DF5C4F"/>
    <w:rsid w:val="00E1122D"/>
    <w:rsid w:val="00E17D5F"/>
    <w:rsid w:val="00E24017"/>
    <w:rsid w:val="00E343B0"/>
    <w:rsid w:val="00E45D2B"/>
    <w:rsid w:val="00E5383C"/>
    <w:rsid w:val="00E54CD9"/>
    <w:rsid w:val="00E6275C"/>
    <w:rsid w:val="00E62D64"/>
    <w:rsid w:val="00E67578"/>
    <w:rsid w:val="00E711C3"/>
    <w:rsid w:val="00E71893"/>
    <w:rsid w:val="00E93533"/>
    <w:rsid w:val="00E95328"/>
    <w:rsid w:val="00E96882"/>
    <w:rsid w:val="00EA60E2"/>
    <w:rsid w:val="00EC1200"/>
    <w:rsid w:val="00EC3748"/>
    <w:rsid w:val="00EC64FB"/>
    <w:rsid w:val="00ED286B"/>
    <w:rsid w:val="00ED70D7"/>
    <w:rsid w:val="00EE10F8"/>
    <w:rsid w:val="00EE7C51"/>
    <w:rsid w:val="00F01BBE"/>
    <w:rsid w:val="00F03193"/>
    <w:rsid w:val="00F03E6B"/>
    <w:rsid w:val="00F046D2"/>
    <w:rsid w:val="00F05CF7"/>
    <w:rsid w:val="00F11DAD"/>
    <w:rsid w:val="00F16BDC"/>
    <w:rsid w:val="00F17EC4"/>
    <w:rsid w:val="00F2270A"/>
    <w:rsid w:val="00F24130"/>
    <w:rsid w:val="00F25D3D"/>
    <w:rsid w:val="00F3280F"/>
    <w:rsid w:val="00F50739"/>
    <w:rsid w:val="00F72CE0"/>
    <w:rsid w:val="00F85FF1"/>
    <w:rsid w:val="00F9087E"/>
    <w:rsid w:val="00F975FE"/>
    <w:rsid w:val="00FA3AF6"/>
    <w:rsid w:val="00FA4762"/>
    <w:rsid w:val="00FB1E9E"/>
    <w:rsid w:val="00FB6244"/>
    <w:rsid w:val="00FB7D11"/>
    <w:rsid w:val="00FC00B5"/>
    <w:rsid w:val="00FD0844"/>
    <w:rsid w:val="00FD32B5"/>
    <w:rsid w:val="00FD6110"/>
    <w:rsid w:val="00FE2ADE"/>
    <w:rsid w:val="00FE414D"/>
    <w:rsid w:val="00FE4CC3"/>
    <w:rsid w:val="00FE70C4"/>
    <w:rsid w:val="00FF20BC"/>
    <w:rsid w:val="00FF29DF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3608</Words>
  <Characters>20568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7</cp:revision>
  <cp:lastPrinted>2019-07-30T08:24:00Z</cp:lastPrinted>
  <dcterms:created xsi:type="dcterms:W3CDTF">2019-07-25T12:38:00Z</dcterms:created>
  <dcterms:modified xsi:type="dcterms:W3CDTF">2019-07-30T08:24:00Z</dcterms:modified>
</cp:coreProperties>
</file>